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42597B08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35539E">
        <w:rPr>
          <w:b/>
          <w:sz w:val="28"/>
          <w:szCs w:val="28"/>
        </w:rPr>
        <w:t xml:space="preserve"> 12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D90F54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06AA414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35539E">
        <w:rPr>
          <w:b/>
          <w:sz w:val="28"/>
          <w:szCs w:val="28"/>
        </w:rPr>
        <w:t xml:space="preserve">24 stycznia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D90F54">
        <w:rPr>
          <w:b/>
          <w:sz w:val="28"/>
          <w:szCs w:val="28"/>
        </w:rPr>
        <w:t>5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476AA9A2" w14:textId="6A92FC87" w:rsidR="00D90F54" w:rsidRDefault="00683BF5" w:rsidP="00D90F54">
      <w:pPr>
        <w:jc w:val="both"/>
        <w:rPr>
          <w:b/>
          <w:bCs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57605587"/>
      <w:bookmarkStart w:id="5" w:name="_Hlk143849233"/>
      <w:bookmarkStart w:id="6" w:name="_Hlk103763354"/>
      <w:bookmarkStart w:id="7" w:name="_Hlk109288099"/>
      <w:bookmarkStart w:id="8" w:name="_Hlk113004373"/>
      <w:bookmarkStart w:id="9" w:name="_Hlk71107457"/>
      <w:bookmarkEnd w:id="1"/>
      <w:bookmarkEnd w:id="2"/>
      <w:r w:rsidR="003E4656">
        <w:rPr>
          <w:rFonts w:eastAsia="Calibri"/>
          <w:b/>
          <w:sz w:val="22"/>
          <w:szCs w:val="22"/>
          <w:lang w:eastAsia="en-US"/>
        </w:rPr>
        <w:t xml:space="preserve"> </w:t>
      </w:r>
      <w:bookmarkStart w:id="10" w:name="_Hlk143781277"/>
      <w:bookmarkEnd w:id="4"/>
      <w:bookmarkEnd w:id="5"/>
      <w:r w:rsidR="00D90F54">
        <w:rPr>
          <w:b/>
          <w:iCs/>
          <w:sz w:val="22"/>
          <w:szCs w:val="22"/>
          <w:lang w:val="lt-LT"/>
        </w:rPr>
        <w:t>Pełnienie funkcji inspektora nadzoru inwestorskiego wielobranżowego w ramach zadania inwestycyjnego pn. „</w:t>
      </w:r>
      <w:r w:rsidR="00D90F54">
        <w:rPr>
          <w:b/>
          <w:bCs/>
          <w:sz w:val="22"/>
          <w:szCs w:val="22"/>
        </w:rPr>
        <w:t xml:space="preserve">Budowa wielofunkcyjnego boiska sportowego o sztucznej nawierzchni o wymiarach pola gry 20,0 x 40,0 m wraz z zadaszeniem </w:t>
      </w:r>
      <w:r w:rsidR="00D90F54">
        <w:rPr>
          <w:b/>
          <w:bCs/>
          <w:sz w:val="22"/>
          <w:szCs w:val="22"/>
        </w:rPr>
        <w:br/>
        <w:t>o konstrukcji stalowej oraz łącznikiem i urządzeniami budowlanymi przy ZS w Grójcu”.</w:t>
      </w:r>
      <w:bookmarkEnd w:id="10"/>
    </w:p>
    <w:bookmarkEnd w:id="6"/>
    <w:bookmarkEnd w:id="7"/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8"/>
    <w:bookmarkEnd w:id="9"/>
    <w:p w14:paraId="39E93FD8" w14:textId="432C250C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D90F54">
        <w:rPr>
          <w:sz w:val="22"/>
          <w:szCs w:val="22"/>
        </w:rPr>
        <w:t>215</w:t>
      </w:r>
      <w:r w:rsidR="003A5EB9" w:rsidRPr="00B205A6">
        <w:rPr>
          <w:sz w:val="22"/>
          <w:szCs w:val="22"/>
        </w:rPr>
        <w:t>/202</w:t>
      </w:r>
      <w:r w:rsidR="00D90F54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D90F54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D90F54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5B307D2D" w14:textId="73DA0888" w:rsidR="00D90F54" w:rsidRDefault="00591944" w:rsidP="00D90F54">
      <w:pPr>
        <w:jc w:val="both"/>
        <w:rPr>
          <w:b/>
          <w:bCs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D90F54">
        <w:rPr>
          <w:b/>
          <w:iCs/>
          <w:sz w:val="22"/>
          <w:szCs w:val="22"/>
          <w:lang w:val="lt-LT"/>
        </w:rPr>
        <w:t xml:space="preserve">Pełnienie funkcji inspektora nadzoru inwestorskiego wielobranżowego </w:t>
      </w:r>
      <w:r w:rsidR="00D90F54">
        <w:rPr>
          <w:b/>
          <w:iCs/>
          <w:sz w:val="22"/>
          <w:szCs w:val="22"/>
          <w:lang w:val="lt-LT"/>
        </w:rPr>
        <w:br/>
        <w:t>w ramach zadania inwestycyjnego pn. „</w:t>
      </w:r>
      <w:r w:rsidR="00D90F54">
        <w:rPr>
          <w:b/>
          <w:bCs/>
          <w:sz w:val="22"/>
          <w:szCs w:val="22"/>
        </w:rPr>
        <w:t>Budowa wielofunkcyjnego boiska sportowego o sztucznej nawierzchni o wymiarach pola gry 20,0 x 40,0 m wraz z zadaszeniem o konstrukcji stalowej oraz łącznikiem i urządzeniami budowlanymi przy ZS w Grójcu”.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149B3B5D" w14:textId="38C3DADE" w:rsidR="00BF3B19" w:rsidRPr="00B205A6" w:rsidRDefault="00BF3B19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</w:t>
      </w:r>
      <w:proofErr w:type="spellStart"/>
      <w:r>
        <w:rPr>
          <w:color w:val="000000" w:themeColor="text1"/>
          <w:sz w:val="22"/>
          <w:szCs w:val="22"/>
        </w:rPr>
        <w:t>Gwardys</w:t>
      </w:r>
      <w:proofErr w:type="spellEnd"/>
      <w:r>
        <w:rPr>
          <w:color w:val="000000" w:themeColor="text1"/>
          <w:sz w:val="22"/>
          <w:szCs w:val="22"/>
        </w:rPr>
        <w:t xml:space="preserve"> 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5CA001E4" w:rsidR="004C6683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F90E67">
        <w:rPr>
          <w:color w:val="000000" w:themeColor="text1"/>
          <w:sz w:val="22"/>
          <w:szCs w:val="22"/>
        </w:rPr>
        <w:t xml:space="preserve"> 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35281F20" w14:textId="77777777" w:rsidR="002A7BD7" w:rsidRPr="00DD3BAF" w:rsidRDefault="002A7BD7" w:rsidP="00B86620">
      <w:pPr>
        <w:rPr>
          <w:color w:val="000000" w:themeColor="text1"/>
          <w:sz w:val="22"/>
          <w:szCs w:val="22"/>
        </w:rPr>
      </w:pPr>
    </w:p>
    <w:p w14:paraId="5CB89A43" w14:textId="272954F3" w:rsidR="00BF3B19" w:rsidRDefault="00A67BC0" w:rsidP="00BF3B1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STAROSTA </w:t>
      </w:r>
    </w:p>
    <w:p w14:paraId="380AB527" w14:textId="6EC4B246" w:rsidR="00A67BC0" w:rsidRPr="00DD3BAF" w:rsidRDefault="00A67BC0" w:rsidP="00BF3B1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Krzysztof Ambroziak </w:t>
      </w:r>
    </w:p>
    <w:p w14:paraId="174F1982" w14:textId="5CED69A2" w:rsidR="00057899" w:rsidRPr="00DD3BAF" w:rsidRDefault="002A7BD7" w:rsidP="00057899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</w:t>
      </w:r>
    </w:p>
    <w:p w14:paraId="379239C6" w14:textId="53AE65A5" w:rsidR="00565E56" w:rsidRPr="00DD3BAF" w:rsidRDefault="00565E56" w:rsidP="00057899">
      <w:pPr>
        <w:jc w:val="center"/>
        <w:rPr>
          <w:color w:val="000000" w:themeColor="text1"/>
        </w:rPr>
      </w:pPr>
    </w:p>
    <w:sectPr w:rsidR="00565E56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89F0" w14:textId="77777777" w:rsidR="008D4C31" w:rsidRDefault="008D4C31" w:rsidP="00765E46">
      <w:r>
        <w:separator/>
      </w:r>
    </w:p>
  </w:endnote>
  <w:endnote w:type="continuationSeparator" w:id="0">
    <w:p w14:paraId="73B18CF4" w14:textId="77777777" w:rsidR="008D4C31" w:rsidRDefault="008D4C31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FF4D" w14:textId="77777777" w:rsidR="008D4C31" w:rsidRDefault="008D4C31" w:rsidP="00765E46">
      <w:r>
        <w:separator/>
      </w:r>
    </w:p>
  </w:footnote>
  <w:footnote w:type="continuationSeparator" w:id="0">
    <w:p w14:paraId="2A7D37A7" w14:textId="77777777" w:rsidR="008D4C31" w:rsidRDefault="008D4C31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57899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383C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A7BD7"/>
    <w:rsid w:val="002D0661"/>
    <w:rsid w:val="002D42BE"/>
    <w:rsid w:val="002E0A86"/>
    <w:rsid w:val="003012A4"/>
    <w:rsid w:val="00310656"/>
    <w:rsid w:val="00313946"/>
    <w:rsid w:val="00315912"/>
    <w:rsid w:val="00316B2E"/>
    <w:rsid w:val="003529B1"/>
    <w:rsid w:val="0035539E"/>
    <w:rsid w:val="0039001A"/>
    <w:rsid w:val="00390DE7"/>
    <w:rsid w:val="003A4927"/>
    <w:rsid w:val="003A5EB9"/>
    <w:rsid w:val="003B40FF"/>
    <w:rsid w:val="003D4386"/>
    <w:rsid w:val="003E4414"/>
    <w:rsid w:val="003E4656"/>
    <w:rsid w:val="003F62B7"/>
    <w:rsid w:val="003F6831"/>
    <w:rsid w:val="00405B05"/>
    <w:rsid w:val="00416D99"/>
    <w:rsid w:val="004337E0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5E56"/>
    <w:rsid w:val="0056606A"/>
    <w:rsid w:val="0057446A"/>
    <w:rsid w:val="00591944"/>
    <w:rsid w:val="005B4B3A"/>
    <w:rsid w:val="005F40E3"/>
    <w:rsid w:val="005F51E9"/>
    <w:rsid w:val="00617E36"/>
    <w:rsid w:val="00637787"/>
    <w:rsid w:val="00641D09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4C31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67BC0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BF4BD0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90F54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60F87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0E67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2025-01-27T11:31:00Z</cp:lastPrinted>
  <dcterms:created xsi:type="dcterms:W3CDTF">2025-01-28T07:41:00Z</dcterms:created>
  <dcterms:modified xsi:type="dcterms:W3CDTF">2025-01-28T07:41:00Z</dcterms:modified>
</cp:coreProperties>
</file>